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E" w:rsidRPr="0030687D" w:rsidRDefault="005F034F" w:rsidP="0030687D">
      <w:pPr>
        <w:widowControl/>
        <w:shd w:val="clear" w:color="auto" w:fill="FFFFFF"/>
        <w:spacing w:before="300" w:after="150"/>
        <w:jc w:val="center"/>
        <w:outlineLvl w:val="0"/>
        <w:rPr>
          <w:rFonts w:ascii="標楷體" w:eastAsia="標楷體" w:hAnsi="標楷體" w:cs="新細明體"/>
          <w:color w:val="000000"/>
          <w:kern w:val="36"/>
          <w:sz w:val="36"/>
          <w:szCs w:val="36"/>
        </w:rPr>
      </w:pPr>
      <w:bookmarkStart w:id="0" w:name="_GoBack"/>
      <w:r w:rsidRPr="005F034F"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  <w:t>參與106年度學生上下學交通安全維護研習</w:t>
      </w:r>
      <w:bookmarkEnd w:id="0"/>
    </w:p>
    <w:tbl>
      <w:tblPr>
        <w:tblStyle w:val="a7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034F" w:rsidTr="00A37CA1">
        <w:trPr>
          <w:trHeight w:val="10693"/>
        </w:trPr>
        <w:tc>
          <w:tcPr>
            <w:tcW w:w="8296" w:type="dxa"/>
          </w:tcPr>
          <w:p w:rsidR="005F034F" w:rsidRPr="009A14EF" w:rsidRDefault="005F034F" w:rsidP="00A37CA1">
            <w:pPr>
              <w:spacing w:before="300" w:after="150"/>
              <w:outlineLvl w:val="0"/>
              <w:rPr>
                <w:rFonts w:ascii="Microsoft JhengHei UI" w:eastAsia="Microsoft JhengHei UI" w:hAnsi="Microsoft JhengHei UI" w:cs="新細明體"/>
                <w:b/>
                <w:color w:val="000000"/>
                <w:kern w:val="36"/>
                <w:sz w:val="54"/>
                <w:szCs w:val="54"/>
              </w:rPr>
            </w:pPr>
            <w:r>
              <w:rPr>
                <w:rFonts w:ascii="標楷體" w:eastAsia="標楷體" w:hAnsi="標楷體" w:cs="新細明體"/>
                <w:b/>
                <w:bCs/>
                <w:noProof/>
                <w:color w:val="0D0D0D"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269875</wp:posOffset>
                  </wp:positionV>
                  <wp:extent cx="5135880" cy="6362700"/>
                  <wp:effectExtent l="0" t="0" r="762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345" cy="636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87D" w:rsidTr="00C179FC">
        <w:trPr>
          <w:trHeight w:val="847"/>
        </w:trPr>
        <w:tc>
          <w:tcPr>
            <w:tcW w:w="8296" w:type="dxa"/>
          </w:tcPr>
          <w:p w:rsidR="0030687D" w:rsidRPr="009A14EF" w:rsidRDefault="005F034F" w:rsidP="005F034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於桃園市教師專業發展系統報名</w:t>
            </w:r>
          </w:p>
        </w:tc>
      </w:tr>
    </w:tbl>
    <w:p w:rsidR="0030687D" w:rsidRDefault="0030687D" w:rsidP="0044109E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tbl>
      <w:tblPr>
        <w:tblStyle w:val="a7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034F" w:rsidTr="005F034F">
        <w:trPr>
          <w:trHeight w:val="10693"/>
        </w:trPr>
        <w:tc>
          <w:tcPr>
            <w:tcW w:w="8296" w:type="dxa"/>
          </w:tcPr>
          <w:p w:rsidR="005F034F" w:rsidRPr="009A14EF" w:rsidRDefault="005F034F" w:rsidP="005F034F">
            <w:pPr>
              <w:spacing w:before="300" w:after="150"/>
              <w:outlineLvl w:val="0"/>
              <w:rPr>
                <w:rFonts w:ascii="Microsoft JhengHei UI" w:eastAsia="Microsoft JhengHei UI" w:hAnsi="Microsoft JhengHei UI" w:cs="新細明體"/>
                <w:b/>
                <w:color w:val="000000"/>
                <w:kern w:val="36"/>
                <w:sz w:val="54"/>
                <w:szCs w:val="54"/>
              </w:rPr>
            </w:pPr>
            <w:r>
              <w:rPr>
                <w:rFonts w:ascii="Microsoft JhengHei UI" w:eastAsia="Microsoft JhengHei UI" w:hAnsi="Microsoft JhengHei UI" w:cs="新細明體"/>
                <w:b/>
                <w:noProof/>
                <w:color w:val="000000"/>
                <w:kern w:val="36"/>
                <w:sz w:val="54"/>
                <w:szCs w:val="5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-3176</wp:posOffset>
                  </wp:positionH>
                  <wp:positionV relativeFrom="paragraph">
                    <wp:posOffset>250824</wp:posOffset>
                  </wp:positionV>
                  <wp:extent cx="5079071" cy="6486525"/>
                  <wp:effectExtent l="0" t="0" r="7620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826" cy="64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034F" w:rsidTr="005F034F">
        <w:trPr>
          <w:trHeight w:val="847"/>
        </w:trPr>
        <w:tc>
          <w:tcPr>
            <w:tcW w:w="8296" w:type="dxa"/>
          </w:tcPr>
          <w:p w:rsidR="005F034F" w:rsidRPr="009A14EF" w:rsidRDefault="005F034F" w:rsidP="005F034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資料豐富的研習手冊</w:t>
            </w:r>
          </w:p>
        </w:tc>
      </w:tr>
    </w:tbl>
    <w:p w:rsidR="009A14EF" w:rsidRPr="005F034F" w:rsidRDefault="009A14EF" w:rsidP="0044109E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p w:rsidR="009A14EF" w:rsidRDefault="009A14EF" w:rsidP="0044109E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 w:hint="eastAsia"/>
          <w:color w:val="333333"/>
          <w:kern w:val="0"/>
          <w:sz w:val="25"/>
          <w:szCs w:val="25"/>
        </w:rPr>
      </w:pPr>
    </w:p>
    <w:sectPr w:rsidR="009A14EF" w:rsidSect="0030687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7D" w:rsidRDefault="0030687D" w:rsidP="0030687D">
      <w:r>
        <w:separator/>
      </w:r>
    </w:p>
  </w:endnote>
  <w:endnote w:type="continuationSeparator" w:id="0">
    <w:p w:rsidR="0030687D" w:rsidRDefault="0030687D" w:rsidP="003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7D" w:rsidRDefault="0030687D" w:rsidP="0030687D">
      <w:r>
        <w:separator/>
      </w:r>
    </w:p>
  </w:footnote>
  <w:footnote w:type="continuationSeparator" w:id="0">
    <w:p w:rsidR="0030687D" w:rsidRDefault="0030687D" w:rsidP="003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B4D"/>
    <w:multiLevelType w:val="multilevel"/>
    <w:tmpl w:val="7BBC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87AFC"/>
    <w:multiLevelType w:val="multilevel"/>
    <w:tmpl w:val="C1B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C6758"/>
    <w:multiLevelType w:val="multilevel"/>
    <w:tmpl w:val="DB80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0142"/>
    <w:multiLevelType w:val="multilevel"/>
    <w:tmpl w:val="BF46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60F4B"/>
    <w:multiLevelType w:val="multilevel"/>
    <w:tmpl w:val="B0D6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9E"/>
    <w:rsid w:val="001701D9"/>
    <w:rsid w:val="0030687D"/>
    <w:rsid w:val="0044109E"/>
    <w:rsid w:val="00447D71"/>
    <w:rsid w:val="005F034F"/>
    <w:rsid w:val="009A14EF"/>
    <w:rsid w:val="00B446EE"/>
    <w:rsid w:val="00B62E1B"/>
    <w:rsid w:val="00E44E3A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9A4A6"/>
  <w15:chartTrackingRefBased/>
  <w15:docId w15:val="{9B13012F-CAD4-44B4-99C6-2BCD6E88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87D"/>
    <w:rPr>
      <w:sz w:val="20"/>
      <w:szCs w:val="20"/>
    </w:rPr>
  </w:style>
  <w:style w:type="table" w:styleId="a7">
    <w:name w:val="Table Grid"/>
    <w:basedOn w:val="a1"/>
    <w:uiPriority w:val="39"/>
    <w:rsid w:val="0030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lpes</cp:lastModifiedBy>
  <cp:revision>2</cp:revision>
  <dcterms:created xsi:type="dcterms:W3CDTF">2018-07-17T05:46:00Z</dcterms:created>
  <dcterms:modified xsi:type="dcterms:W3CDTF">2018-07-17T05:46:00Z</dcterms:modified>
</cp:coreProperties>
</file>